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7C52" w:rsidP="00EB7C52">
      <w:pPr>
        <w:jc w:val="center"/>
      </w:pPr>
      <w:r>
        <w:rPr>
          <w:noProof/>
        </w:rPr>
        <w:drawing>
          <wp:inline distT="0" distB="0" distL="0" distR="0">
            <wp:extent cx="6384454" cy="8766629"/>
            <wp:effectExtent l="19050" t="0" r="0" b="0"/>
            <wp:docPr id="1" name="Рисунок 1" descr="D:\Users\Uchenik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chenik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221" cy="877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5F8" w:rsidRDefault="00B075F8" w:rsidP="00EB7C52">
      <w:pPr>
        <w:jc w:val="center"/>
      </w:pPr>
    </w:p>
    <w:p w:rsidR="00B075F8" w:rsidRDefault="00B075F8" w:rsidP="00EB7C52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25638"/>
            <wp:effectExtent l="19050" t="0" r="2540" b="0"/>
            <wp:docPr id="2" name="Рисунок 2" descr="D:\Users\Uchenik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chenik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5F8" w:rsidRDefault="00B075F8" w:rsidP="00EB7C52">
      <w:pPr>
        <w:jc w:val="center"/>
      </w:pPr>
      <w:r>
        <w:rPr>
          <w:noProof/>
        </w:rPr>
        <w:drawing>
          <wp:inline distT="0" distB="0" distL="0" distR="0">
            <wp:extent cx="6645910" cy="9113647"/>
            <wp:effectExtent l="19050" t="0" r="2540" b="0"/>
            <wp:docPr id="3" name="Рисунок 3" descr="D:\Users\Uchenik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chenik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11D">
        <w:rPr>
          <w:noProof/>
        </w:rPr>
        <w:drawing>
          <wp:inline distT="0" distB="0" distL="0" distR="0">
            <wp:extent cx="6645910" cy="9113647"/>
            <wp:effectExtent l="19050" t="0" r="2540" b="0"/>
            <wp:docPr id="4" name="Рисунок 4" descr="D:\Users\Uchenik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chenik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B06">
        <w:rPr>
          <w:noProof/>
        </w:rPr>
        <w:drawing>
          <wp:inline distT="0" distB="0" distL="0" distR="0">
            <wp:extent cx="6408731" cy="8788400"/>
            <wp:effectExtent l="19050" t="0" r="0" b="0"/>
            <wp:docPr id="6" name="Рисунок 6" descr="D:\Users\Uchenik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chenik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14" cy="87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B06">
        <w:rPr>
          <w:noProof/>
        </w:rPr>
        <w:drawing>
          <wp:inline distT="0" distB="0" distL="0" distR="0">
            <wp:extent cx="6541407" cy="7149818"/>
            <wp:effectExtent l="19050" t="0" r="0" b="0"/>
            <wp:docPr id="5" name="Рисунок 5" descr="D:\Users\Uchenik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chenik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492" b="21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07" cy="714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7A2" w:rsidRDefault="00DC57A2" w:rsidP="00EB7C52">
      <w:pPr>
        <w:jc w:val="center"/>
      </w:pPr>
    </w:p>
    <w:p w:rsidR="0067429F" w:rsidRDefault="00DC57A2" w:rsidP="0067429F">
      <w:pPr>
        <w:jc w:val="center"/>
      </w:pPr>
      <w:r>
        <w:rPr>
          <w:noProof/>
        </w:rPr>
        <w:drawing>
          <wp:inline distT="0" distB="0" distL="0" distR="0">
            <wp:extent cx="6400800" cy="8058150"/>
            <wp:effectExtent l="19050" t="0" r="0" b="0"/>
            <wp:docPr id="7" name="Рисунок 7" descr="D:\Users\Uchenik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chenik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556" r="1466" b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29F" w:rsidRDefault="0067429F" w:rsidP="0067429F">
      <w:pPr>
        <w:jc w:val="center"/>
      </w:pPr>
    </w:p>
    <w:p w:rsidR="0067429F" w:rsidRDefault="0067429F" w:rsidP="0067429F">
      <w:pPr>
        <w:jc w:val="center"/>
      </w:pPr>
    </w:p>
    <w:p w:rsidR="0067429F" w:rsidRDefault="0067429F" w:rsidP="0067429F">
      <w:pPr>
        <w:jc w:val="center"/>
      </w:pPr>
    </w:p>
    <w:p w:rsidR="0067429F" w:rsidRDefault="0067429F" w:rsidP="0067429F">
      <w:pPr>
        <w:jc w:val="center"/>
      </w:pPr>
    </w:p>
    <w:p w:rsidR="0067429F" w:rsidRDefault="0067429F" w:rsidP="0067429F">
      <w:pPr>
        <w:jc w:val="center"/>
      </w:pPr>
    </w:p>
    <w:p w:rsidR="0067429F" w:rsidRDefault="0067429F" w:rsidP="00EB7C52">
      <w:pPr>
        <w:jc w:val="center"/>
      </w:pPr>
      <w:r>
        <w:t>Общий подсчет по Акту списания учебных изданий</w:t>
      </w:r>
    </w:p>
    <w:tbl>
      <w:tblPr>
        <w:tblW w:w="3640" w:type="dxa"/>
        <w:tblInd w:w="93" w:type="dxa"/>
        <w:tblLook w:val="04A0"/>
      </w:tblPr>
      <w:tblGrid>
        <w:gridCol w:w="603"/>
        <w:gridCol w:w="718"/>
        <w:gridCol w:w="661"/>
        <w:gridCol w:w="940"/>
        <w:gridCol w:w="1062"/>
      </w:tblGrid>
      <w:tr w:rsidR="0067429F" w:rsidRPr="0067429F" w:rsidTr="0067429F">
        <w:trPr>
          <w:trHeight w:val="255"/>
        </w:trPr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названия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29F" w:rsidRPr="0067429F" w:rsidRDefault="0067429F" w:rsidP="006742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67429F">
              <w:rPr>
                <w:rFonts w:ascii="Tahoma" w:eastAsia="Times New Roman" w:hAnsi="Tahoma" w:cs="Tahoma"/>
                <w:sz w:val="18"/>
                <w:szCs w:val="18"/>
              </w:rPr>
              <w:t>компл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7429F">
              <w:rPr>
                <w:rFonts w:ascii="Arial" w:eastAsia="Times New Roman" w:hAnsi="Arial" w:cs="Arial"/>
                <w:sz w:val="16"/>
                <w:szCs w:val="16"/>
              </w:rPr>
              <w:t>сумма</w:t>
            </w:r>
          </w:p>
        </w:tc>
      </w:tr>
      <w:tr w:rsidR="0067429F" w:rsidRPr="0067429F" w:rsidTr="0067429F">
        <w:trPr>
          <w:trHeight w:val="255"/>
        </w:trPr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7429F" w:rsidRPr="0067429F" w:rsidTr="0067429F">
        <w:trPr>
          <w:trHeight w:val="39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7429F">
              <w:rPr>
                <w:rFonts w:ascii="Arial" w:eastAsia="Times New Roman" w:hAnsi="Arial" w:cs="Arial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7429F">
              <w:rPr>
                <w:rFonts w:ascii="Arial" w:eastAsia="Times New Roman" w:hAnsi="Arial" w:cs="Arial"/>
                <w:sz w:val="18"/>
                <w:szCs w:val="18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7429F">
              <w:rPr>
                <w:rFonts w:ascii="Arial" w:eastAsia="Times New Roman" w:hAnsi="Arial" w:cs="Arial"/>
                <w:sz w:val="18"/>
                <w:szCs w:val="18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7429F">
              <w:rPr>
                <w:rFonts w:ascii="Arial" w:eastAsia="Times New Roman" w:hAnsi="Arial" w:cs="Arial"/>
                <w:sz w:val="18"/>
                <w:szCs w:val="18"/>
              </w:rPr>
              <w:t>42471,69</w:t>
            </w:r>
          </w:p>
        </w:tc>
      </w:tr>
      <w:tr w:rsidR="0067429F" w:rsidRPr="0067429F" w:rsidTr="0067429F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7429F">
              <w:rPr>
                <w:rFonts w:ascii="Arial" w:eastAsia="Times New Roman" w:hAnsi="Arial" w:cs="Arial"/>
                <w:sz w:val="20"/>
                <w:szCs w:val="20"/>
              </w:rPr>
              <w:t>бр</w:t>
            </w:r>
            <w:proofErr w:type="spellEnd"/>
            <w:r w:rsidRPr="0067429F">
              <w:rPr>
                <w:rFonts w:ascii="Arial" w:eastAsia="Times New Roman" w:hAnsi="Arial" w:cs="Arial"/>
                <w:sz w:val="20"/>
                <w:szCs w:val="20"/>
              </w:rPr>
              <w:t xml:space="preserve"> тат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29F" w:rsidRPr="0067429F" w:rsidRDefault="0067429F" w:rsidP="006742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7429F">
              <w:rPr>
                <w:rFonts w:ascii="Tahoma" w:eastAsia="Times New Roman" w:hAnsi="Tahoma" w:cs="Tahoma"/>
                <w:sz w:val="18"/>
                <w:szCs w:val="18"/>
              </w:rPr>
              <w:t>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29F" w:rsidRPr="0067429F" w:rsidRDefault="0067429F" w:rsidP="006742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7429F">
              <w:rPr>
                <w:rFonts w:ascii="Tahoma" w:eastAsia="Times New Roman" w:hAnsi="Tahoma" w:cs="Tahoma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67429F">
              <w:rPr>
                <w:rFonts w:ascii="Arial" w:eastAsia="Times New Roman" w:hAnsi="Arial" w:cs="Arial"/>
                <w:sz w:val="16"/>
                <w:szCs w:val="16"/>
              </w:rPr>
              <w:t>18519,41</w:t>
            </w:r>
          </w:p>
        </w:tc>
      </w:tr>
      <w:tr w:rsidR="0067429F" w:rsidRPr="0067429F" w:rsidTr="0067429F">
        <w:trPr>
          <w:trHeight w:val="34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429F">
              <w:rPr>
                <w:rFonts w:ascii="Arial" w:eastAsia="Times New Roman" w:hAnsi="Arial" w:cs="Arial"/>
                <w:sz w:val="18"/>
                <w:szCs w:val="18"/>
              </w:rPr>
              <w:t>учеб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рус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3423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2766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969920,2</w:t>
            </w:r>
          </w:p>
        </w:tc>
      </w:tr>
      <w:tr w:rsidR="0067429F" w:rsidRPr="0067429F" w:rsidTr="0067429F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429F">
              <w:rPr>
                <w:rFonts w:ascii="Arial" w:eastAsia="Times New Roman" w:hAnsi="Arial" w:cs="Arial"/>
                <w:sz w:val="18"/>
                <w:szCs w:val="18"/>
              </w:rPr>
              <w:t>учеб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тат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1342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1192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396303,2</w:t>
            </w:r>
          </w:p>
        </w:tc>
      </w:tr>
      <w:tr w:rsidR="0067429F" w:rsidRPr="0067429F" w:rsidTr="0067429F">
        <w:trPr>
          <w:trHeight w:val="43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тат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АВД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2000,00</w:t>
            </w:r>
          </w:p>
        </w:tc>
      </w:tr>
      <w:tr w:rsidR="0067429F" w:rsidRPr="0067429F" w:rsidTr="0067429F">
        <w:trPr>
          <w:trHeight w:val="52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рус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АВД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395,00</w:t>
            </w:r>
          </w:p>
        </w:tc>
      </w:tr>
      <w:tr w:rsidR="0067429F" w:rsidRPr="0067429F" w:rsidTr="0067429F">
        <w:trPr>
          <w:trHeight w:val="45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всего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7429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1429609,55</w:t>
            </w:r>
          </w:p>
        </w:tc>
      </w:tr>
      <w:tr w:rsidR="0067429F" w:rsidRPr="0067429F" w:rsidTr="0067429F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9F" w:rsidRPr="0067429F" w:rsidRDefault="0067429F" w:rsidP="006742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429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67429F" w:rsidRDefault="0067429F" w:rsidP="00EB7C52">
      <w:pPr>
        <w:jc w:val="center"/>
      </w:pPr>
    </w:p>
    <w:sectPr w:rsidR="0067429F" w:rsidSect="00EB7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B7C52"/>
    <w:rsid w:val="000D5B06"/>
    <w:rsid w:val="0067429F"/>
    <w:rsid w:val="00AB211D"/>
    <w:rsid w:val="00B075F8"/>
    <w:rsid w:val="00DC57A2"/>
    <w:rsid w:val="00E0392F"/>
    <w:rsid w:val="00EB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Минвалеева</cp:lastModifiedBy>
  <cp:revision>7</cp:revision>
  <dcterms:created xsi:type="dcterms:W3CDTF">2022-09-06T10:26:00Z</dcterms:created>
  <dcterms:modified xsi:type="dcterms:W3CDTF">2022-09-06T12:15:00Z</dcterms:modified>
</cp:coreProperties>
</file>